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D32F2F"/>
          <w:sz w:val="18"/>
        </w:rPr>
        <w:t>TEMPLATE 03 · MYCHARTCOUNT GUIDE</w:t>
      </w:r>
    </w:p>
    <w:p>
      <w:r>
        <w:rPr>
          <w:b/>
          <w:color w:val="0F172A"/>
          <w:sz w:val="44"/>
        </w:rPr>
        <w:t>Insurance Company / Health Plan</w:t>
      </w:r>
    </w:p>
    <w:p/>
    <w:p>
      <w:r>
        <w:rPr>
          <w:b/>
          <w:color w:val="0E5959"/>
          <w:sz w:val="18"/>
        </w:rPr>
        <w:t>WHEN TO USE</w:t>
      </w:r>
    </w:p>
    <w:p>
      <w:r>
        <w:rPr>
          <w:i/>
          <w:color w:val="475569"/>
          <w:sz w:val="22"/>
        </w:rPr>
        <w:t>Requesting your records from an insurance company or health plan. Insurance claims data often provides the most complete reconstruction of where you've received care over time — even when you can no longer remember every provider's name.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/>
    <w:p>
      <w:pPr>
        <w:spacing w:after="40"/>
      </w:pPr>
      <w:r>
        <w:t>[Your Full Legal Name]</w:t>
      </w:r>
    </w:p>
    <w:p>
      <w:pPr>
        <w:spacing w:after="40"/>
      </w:pPr>
      <w:r>
        <w:t>[Your Street Address]</w:t>
      </w:r>
    </w:p>
    <w:p>
      <w:pPr>
        <w:spacing w:after="40"/>
      </w:pPr>
      <w:r>
        <w:t>[City, State ZIP]</w:t>
      </w:r>
    </w:p>
    <w:p>
      <w:pPr>
        <w:spacing w:after="40"/>
      </w:pPr>
      <w:r>
        <w:t>[Phone]  ·  [Email]</w:t>
      </w:r>
    </w:p>
    <w:p>
      <w:pPr>
        <w:spacing w:after="40"/>
      </w:pPr>
    </w:p>
    <w:p>
      <w:pPr>
        <w:spacing w:after="40"/>
      </w:pPr>
      <w:r>
        <w:t>[Today's Date]</w:t>
      </w:r>
    </w:p>
    <w:p>
      <w:pPr>
        <w:spacing w:after="40"/>
      </w:pPr>
    </w:p>
    <w:p>
      <w:pPr>
        <w:spacing w:after="40"/>
      </w:pPr>
      <w:r>
        <w:t>[Insurance Company Name]</w:t>
      </w:r>
    </w:p>
    <w:p>
      <w:pPr>
        <w:spacing w:after="40"/>
      </w:pPr>
      <w:r>
        <w:t>Attn: Member Records / HIPAA Privacy Officer</w:t>
      </w:r>
    </w:p>
    <w:p>
      <w:pPr>
        <w:spacing w:after="40"/>
      </w:pPr>
      <w:r>
        <w:t>[Insurance Company Address]</w:t>
      </w:r>
    </w:p>
    <w:p>
      <w:pPr>
        <w:spacing w:after="40"/>
      </w:pPr>
      <w:r>
        <w:t>[City, State ZIP]</w:t>
      </w:r>
    </w:p>
    <w:p/>
    <w:p>
      <w:pPr>
        <w:spacing w:after="40"/>
      </w:pPr>
      <w:r>
        <w:rPr>
          <w:b/>
        </w:rPr>
        <w:t>Re: Request for Complete Member Records and Claims Data</w:t>
      </w:r>
    </w:p>
    <w:p>
      <w:pPr>
        <w:spacing w:after="40"/>
      </w:pPr>
      <w:r>
        <w:rPr>
          <w:b/>
        </w:rPr>
        <w:t>Member: [Your Full Legal Name]</w:t>
      </w:r>
    </w:p>
    <w:p>
      <w:pPr>
        <w:spacing w:after="40"/>
      </w:pPr>
      <w:r>
        <w:rPr>
          <w:b/>
        </w:rPr>
        <w:t>Date of Birth: [Your DOB]</w:t>
      </w:r>
    </w:p>
    <w:p>
      <w:pPr>
        <w:spacing w:after="40"/>
      </w:pPr>
      <w:r>
        <w:rPr>
          <w:b/>
        </w:rPr>
        <w:t>Member ID Number: [your member/policy number]</w:t>
      </w:r>
    </w:p>
    <w:p>
      <w:pPr>
        <w:spacing w:after="40"/>
      </w:pPr>
      <w:r>
        <w:rPr>
          <w:b/>
        </w:rPr>
        <w:t>Coverage Dates: [date range or "all years covered"]</w:t>
      </w:r>
    </w:p>
    <w:p/>
    <w:p>
      <w:pPr>
        <w:spacing w:after="160"/>
      </w:pPr>
      <w:r>
        <w:t>To Whom It May Concern,</w:t>
      </w:r>
    </w:p>
    <w:p>
      <w:pPr>
        <w:spacing w:after="160"/>
      </w:pPr>
      <w:r>
        <w:t>Under my right of access in HIPAA (45 CFR § 164.524), which applies to health plans as well as healthcare providers, I am requesting a complete copy of all Protected Health Information your organization maintains about me, including:</w:t>
      </w:r>
    </w:p>
    <w:p>
      <w:pPr>
        <w:spacing w:after="40"/>
      </w:pPr>
      <w:r>
        <w:t>• All claims data (paid, denied, pending) with dates of service, provider names, CPT/HCPCS codes, ICD diagnosis codes, and amounts paid</w:t>
      </w:r>
    </w:p>
    <w:p>
      <w:pPr>
        <w:spacing w:after="40"/>
      </w:pPr>
      <w:r>
        <w:t>• All prior authorization requests and decisions</w:t>
      </w:r>
    </w:p>
    <w:p>
      <w:pPr>
        <w:spacing w:after="40"/>
      </w:pPr>
      <w:r>
        <w:t>• All correspondence with me and with providers</w:t>
      </w:r>
    </w:p>
    <w:p>
      <w:pPr>
        <w:spacing w:after="40"/>
      </w:pPr>
      <w:r>
        <w:t>• All explanations of benefits (EOBs)</w:t>
      </w:r>
    </w:p>
    <w:p>
      <w:pPr>
        <w:spacing w:after="40"/>
      </w:pPr>
      <w:r>
        <w:t>• All medical review notes and determinations</w:t>
      </w:r>
    </w:p>
    <w:p>
      <w:pPr>
        <w:spacing w:after="40"/>
      </w:pPr>
      <w:r>
        <w:t>• All appeals and grievance records</w:t>
      </w:r>
    </w:p>
    <w:p>
      <w:pPr>
        <w:spacing w:after="40"/>
      </w:pPr>
      <w:r>
        <w:t>• Any case management or care coordination records</w:t>
      </w:r>
    </w:p>
    <w:p>
      <w:pPr>
        <w:spacing w:after="40"/>
      </w:pPr>
      <w:r>
        <w:t>• All eligibility and enrollment records</w:t>
      </w:r>
    </w:p>
    <w:p>
      <w:pPr>
        <w:spacing w:after="160"/>
      </w:pPr>
      <w:r>
        <w:t>Please provide records in electronic format. Acceptable deliveries are PDF via email to [your email], or via your secure member portal.</w:t>
      </w:r>
    </w:p>
    <w:p>
      <w:pPr>
        <w:spacing w:after="160"/>
      </w:pPr>
      <w:r>
        <w:t>Under HIPAA (45 CFR § 164.524(b)(2)), you have 30 days from receipt to provide the records or a written response. You may charge only a reasonable, cost-based fee per HHS guidance.</w:t>
      </w:r>
    </w:p>
    <w:p>
      <w:pPr>
        <w:spacing w:after="160"/>
      </w:pPr>
      <w:r>
        <w:t>For identity verification, I have attached a copy of my government-issued photo identification and a copy of my insurance member card.</w:t>
      </w:r>
    </w:p>
    <w:p>
      <w:pPr>
        <w:spacing w:after="160"/>
      </w:pPr>
      <w:r>
        <w:t>If you require additional verification or have questions about the scope of this request, please contact me at [phone] or [email].</w:t>
      </w:r>
    </w:p>
    <w:p/>
    <w:p>
      <w:r>
        <w:t>Sincerely,</w:t>
      </w:r>
    </w:p>
    <w:p/>
    <w:p>
      <w:r>
        <w:t>_______________________________</w:t>
      </w:r>
    </w:p>
    <w:p>
      <w:r>
        <w:t>[Your Signature]</w:t>
      </w:r>
    </w:p>
    <w:p>
      <w:r>
        <w:t>[Your Printed Name]</w:t>
      </w:r>
    </w:p>
    <w:p>
      <w:r>
        <w:t>[Date]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>
      <w:r>
        <w:rPr>
          <w:i/>
          <w:color w:val="94A3B8"/>
          <w:sz w:val="18"/>
        </w:rPr>
        <w:t>From the free MyChartCount Guide  ·  mychartcount.com/guide/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